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52B9" w:rsidRPr="0037116C" w:rsidRDefault="00AB52B9" w:rsidP="00AB52B9">
      <w:pPr>
        <w:widowControl w:val="0"/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116C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0ACE702" wp14:editId="2426F565">
            <wp:extent cx="467995" cy="563245"/>
            <wp:effectExtent l="0" t="0" r="8255" b="825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52B9" w:rsidRPr="0037116C" w:rsidRDefault="00AB52B9" w:rsidP="00AB52B9">
      <w:pPr>
        <w:widowControl w:val="0"/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AB52B9" w:rsidRPr="0037116C" w:rsidRDefault="00AB52B9" w:rsidP="00AB52B9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КРАСНОЯРСКОГО КРАЯ</w:t>
      </w:r>
    </w:p>
    <w:p w:rsidR="00AB52B9" w:rsidRPr="0037116C" w:rsidRDefault="00AB52B9" w:rsidP="00AB52B9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B52B9" w:rsidRPr="0037116C" w:rsidRDefault="00AB52B9" w:rsidP="00AB52B9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3711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РАСПОРЯЖЕНИЕ</w:t>
      </w:r>
    </w:p>
    <w:p w:rsidR="0012547E" w:rsidRDefault="0012547E" w:rsidP="00990D76">
      <w:pPr>
        <w:widowControl w:val="0"/>
        <w:tabs>
          <w:tab w:val="left" w:pos="-241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B52B9" w:rsidRPr="0037116C" w:rsidRDefault="00BB18DD" w:rsidP="00990D76">
      <w:pPr>
        <w:widowControl w:val="0"/>
        <w:tabs>
          <w:tab w:val="left" w:pos="-24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30.01.</w:t>
      </w:r>
      <w:r w:rsidR="00A70A76">
        <w:rPr>
          <w:rFonts w:ascii="Times New Roman" w:eastAsia="Times New Roman" w:hAnsi="Times New Roman" w:cs="Times New Roman"/>
          <w:sz w:val="26"/>
          <w:szCs w:val="26"/>
          <w:lang w:eastAsia="ru-RU"/>
        </w:rPr>
        <w:t>2020</w:t>
      </w:r>
      <w:r w:rsidR="00AB52B9"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0769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AB52B9"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990D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</w:t>
      </w:r>
      <w:r w:rsidR="00AB52B9"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г. Норильск</w:t>
      </w:r>
      <w:r w:rsidR="00AB52B9"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B52B9"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="00AB52B9"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428</w:t>
      </w:r>
    </w:p>
    <w:p w:rsidR="00AB52B9" w:rsidRPr="0037116C" w:rsidRDefault="00AB52B9" w:rsidP="00AB52B9">
      <w:pPr>
        <w:widowControl w:val="0"/>
        <w:tabs>
          <w:tab w:val="left" w:pos="4253"/>
          <w:tab w:val="center" w:pos="4677"/>
          <w:tab w:val="left" w:pos="7513"/>
          <w:tab w:val="right" w:pos="935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B52B9" w:rsidRPr="0037116C" w:rsidRDefault="00AB52B9" w:rsidP="00AB52B9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B52B9" w:rsidRPr="0037116C" w:rsidRDefault="00992F21" w:rsidP="00AB52B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116C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О закреплении муниципальных образовательных учреждений за территориями муниципального образования город Норильск </w:t>
      </w: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>на 20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- 202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учебный год</w:t>
      </w:r>
    </w:p>
    <w:p w:rsidR="00992F21" w:rsidRDefault="00992F21" w:rsidP="00AB52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92F21" w:rsidRDefault="00992F21" w:rsidP="00AB52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B52B9" w:rsidRPr="0037116C" w:rsidRDefault="00AB52B9" w:rsidP="00AB52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</w:t>
      </w:r>
      <w:hyperlink r:id="rId5" w:history="1">
        <w:r w:rsidRPr="0037116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п. 6 ч. 1 ст. 9</w:t>
        </w:r>
      </w:hyperlink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29.12.2012 № 273-ФЗ «Об образовании в Российской Федерации», руководствуясь </w:t>
      </w:r>
      <w:hyperlink r:id="rId6" w:history="1">
        <w:r w:rsidRPr="0037116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п. 7</w:t>
        </w:r>
      </w:hyperlink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Порядка приема граждан на обучение по образовательным программам начального общего, основного общего и среднего общего образования, утвержденного Приказом Министерства образования и науки Российской Федерации от 22.01.2014 № 32,</w:t>
      </w:r>
    </w:p>
    <w:p w:rsidR="00AB52B9" w:rsidRPr="0037116C" w:rsidRDefault="00AB52B9" w:rsidP="00AB52B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B52B9" w:rsidRPr="0037116C" w:rsidRDefault="00AB52B9" w:rsidP="00AB52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>1. Закрепить на 20</w:t>
      </w:r>
      <w:r w:rsidR="0007691A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- 20</w:t>
      </w:r>
      <w:r w:rsidR="00D11E64"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07691A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учебный год:</w:t>
      </w:r>
    </w:p>
    <w:p w:rsidR="00AB52B9" w:rsidRPr="007713CC" w:rsidRDefault="00AB52B9" w:rsidP="00AB52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7713CC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1.1. муниципальные образовательные учреждения, реализующие образовательные программы начального общего, основного общего и среднего общего образования, подведомственные Управлению общего и дошкольного образования Администрации города Норильска, за территориями муниципального образования город Норильск согласно </w:t>
      </w:r>
      <w:hyperlink w:anchor="Par36" w:history="1">
        <w:r w:rsidRPr="007713CC">
          <w:rPr>
            <w:rFonts w:ascii="Times New Roman" w:eastAsia="Times New Roman" w:hAnsi="Times New Roman" w:cs="Times New Roman"/>
            <w:spacing w:val="-2"/>
            <w:sz w:val="26"/>
            <w:szCs w:val="26"/>
            <w:lang w:eastAsia="ru-RU"/>
          </w:rPr>
          <w:t>приложению</w:t>
        </w:r>
      </w:hyperlink>
      <w:r w:rsidRPr="007713CC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 № 1 к настоящему распоряжению.</w:t>
      </w:r>
    </w:p>
    <w:p w:rsidR="00AB52B9" w:rsidRPr="0037116C" w:rsidRDefault="00AB52B9" w:rsidP="00AB52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116C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1.2. муниципальные образовательные учреждения, реализующие образовательные программы дошкольного образования, подведомственные Управлению общего и дошкольного образования Администрации города Норильска, за территориями муниципального образования город Норильск согласно приложению № 2 к настоящему распоряжению.</w:t>
      </w:r>
    </w:p>
    <w:p w:rsidR="00A8205B" w:rsidRPr="00381716" w:rsidRDefault="00AB52B9" w:rsidP="00AB52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Par17"/>
      <w:bookmarkEnd w:id="0"/>
      <w:r w:rsidRPr="003817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r w:rsidR="00381716">
        <w:rPr>
          <w:rFonts w:ascii="Times New Roman" w:hAnsi="Times New Roman"/>
          <w:sz w:val="26"/>
          <w:szCs w:val="26"/>
        </w:rPr>
        <w:t>Р</w:t>
      </w:r>
      <w:r w:rsidR="00381716" w:rsidRPr="00381716">
        <w:rPr>
          <w:rFonts w:ascii="Times New Roman" w:hAnsi="Times New Roman"/>
          <w:sz w:val="26"/>
          <w:szCs w:val="26"/>
        </w:rPr>
        <w:t>уководителям муниципальных образовательных учреждений, подведомственных Управлению общего и дошкольного образования Администрации города Норильска</w:t>
      </w:r>
      <w:r w:rsidR="00381716">
        <w:rPr>
          <w:rFonts w:ascii="Times New Roman" w:hAnsi="Times New Roman"/>
          <w:sz w:val="26"/>
          <w:szCs w:val="26"/>
        </w:rPr>
        <w:t>, разместить настоящее распоряжение на информационных стендах возглавляемых учреждений.</w:t>
      </w:r>
    </w:p>
    <w:p w:rsidR="00A8205B" w:rsidRPr="007713CC" w:rsidRDefault="00A8205B" w:rsidP="00AB52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713CC">
        <w:rPr>
          <w:rFonts w:ascii="Times New Roman" w:eastAsia="Times New Roman" w:hAnsi="Times New Roman" w:cs="Times New Roman"/>
          <w:sz w:val="26"/>
          <w:szCs w:val="26"/>
          <w:lang w:eastAsia="ru-RU"/>
        </w:rPr>
        <w:t>3.</w:t>
      </w:r>
      <w:r w:rsidR="00381716" w:rsidRPr="007713C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81716" w:rsidRPr="007713CC">
        <w:rPr>
          <w:rFonts w:ascii="Times New Roman" w:hAnsi="Times New Roman" w:cs="Times New Roman"/>
          <w:sz w:val="26"/>
          <w:szCs w:val="26"/>
        </w:rPr>
        <w:t>Управлению общего и дошкольного образования Администрации города Норильска</w:t>
      </w:r>
      <w:r w:rsidR="007713CC" w:rsidRPr="007713CC">
        <w:rPr>
          <w:rFonts w:ascii="Times New Roman" w:hAnsi="Times New Roman" w:cs="Times New Roman"/>
          <w:sz w:val="26"/>
          <w:szCs w:val="26"/>
        </w:rPr>
        <w:t xml:space="preserve"> в срок не позднее 7 рабочих дней со дня издания настоящего распоряжения (в случае временного отсутствия (отпуск, временная нетрудоспособность, служебная командировка и др.) - в срок не позднее 3 рабочих дней со дня выхода его на работу) ознакомить под роспись руководителей подведомственных образовательных учреждений с настоящим распоряжением.</w:t>
      </w:r>
    </w:p>
    <w:p w:rsidR="00AB52B9" w:rsidRPr="0037116C" w:rsidRDefault="00A8205B" w:rsidP="00AB52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</w:t>
      </w:r>
      <w:r w:rsidR="00AB52B9"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AB52B9" w:rsidRPr="0037116C" w:rsidRDefault="00A8205B" w:rsidP="00AB52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" w:name="Par19"/>
      <w:bookmarkEnd w:id="1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AB52B9"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Настоящее распоряжение вступает в силу после его официального опубликования в газете «Заполярная правда».</w:t>
      </w:r>
    </w:p>
    <w:p w:rsidR="007713CC" w:rsidRDefault="007713CC" w:rsidP="007713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B52B9" w:rsidRPr="0037116C" w:rsidRDefault="00AB52B9" w:rsidP="00AB52B9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B52B9" w:rsidRPr="0037116C" w:rsidRDefault="00A70A76" w:rsidP="00AB52B9">
      <w:pPr>
        <w:widowControl w:val="0"/>
        <w:shd w:val="clear" w:color="auto" w:fill="FFFFFF"/>
        <w:tabs>
          <w:tab w:val="left" w:pos="4536"/>
          <w:tab w:val="left" w:pos="7371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 Главы</w:t>
      </w:r>
      <w:r w:rsidR="00AB52B9"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города Норильска        </w:t>
      </w:r>
      <w:r w:rsidR="00AB52B9"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И.В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Перетятко</w:t>
      </w:r>
      <w:proofErr w:type="spellEnd"/>
    </w:p>
    <w:p w:rsidR="00AB52B9" w:rsidRPr="0037116C" w:rsidRDefault="00AB52B9" w:rsidP="00AB52B9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2" w:name="_GoBack"/>
      <w:bookmarkEnd w:id="2"/>
    </w:p>
    <w:sectPr w:rsidR="00AB52B9" w:rsidRPr="0037116C" w:rsidSect="007713CC">
      <w:pgSz w:w="11906" w:h="16838" w:code="9"/>
      <w:pgMar w:top="851" w:right="851" w:bottom="73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9F"/>
    <w:rsid w:val="0007691A"/>
    <w:rsid w:val="000811BA"/>
    <w:rsid w:val="0010428E"/>
    <w:rsid w:val="0012547E"/>
    <w:rsid w:val="00141C9F"/>
    <w:rsid w:val="001C36C0"/>
    <w:rsid w:val="001F4048"/>
    <w:rsid w:val="00220032"/>
    <w:rsid w:val="002537EF"/>
    <w:rsid w:val="0037116C"/>
    <w:rsid w:val="00381716"/>
    <w:rsid w:val="00393FFA"/>
    <w:rsid w:val="003B3B6C"/>
    <w:rsid w:val="003F6426"/>
    <w:rsid w:val="0042146A"/>
    <w:rsid w:val="00661F4B"/>
    <w:rsid w:val="00713883"/>
    <w:rsid w:val="00717B64"/>
    <w:rsid w:val="00756E88"/>
    <w:rsid w:val="0076575B"/>
    <w:rsid w:val="007713CC"/>
    <w:rsid w:val="00850C63"/>
    <w:rsid w:val="00990D76"/>
    <w:rsid w:val="00992F21"/>
    <w:rsid w:val="00A04A03"/>
    <w:rsid w:val="00A25DEE"/>
    <w:rsid w:val="00A70A76"/>
    <w:rsid w:val="00A8205B"/>
    <w:rsid w:val="00AB52B9"/>
    <w:rsid w:val="00B81991"/>
    <w:rsid w:val="00B96FCD"/>
    <w:rsid w:val="00BB18DD"/>
    <w:rsid w:val="00D11E64"/>
    <w:rsid w:val="00D4609C"/>
    <w:rsid w:val="00DB439D"/>
    <w:rsid w:val="00F31FA8"/>
    <w:rsid w:val="00F56B89"/>
    <w:rsid w:val="00FC2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46491E-60DE-4FDA-BED1-6B7397205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B52B9"/>
  </w:style>
  <w:style w:type="paragraph" w:styleId="a3">
    <w:name w:val="Balloon Text"/>
    <w:basedOn w:val="a"/>
    <w:link w:val="a4"/>
    <w:uiPriority w:val="99"/>
    <w:semiHidden/>
    <w:unhideWhenUsed/>
    <w:rsid w:val="00AB5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52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C135CC1F475B7EABA281DD1C1412F0CB418C33CA6190AF5E14A5C381D9CDE2429A4363CC49CEAF3p8UFM" TargetMode="External"/><Relationship Id="rId5" Type="http://schemas.openxmlformats.org/officeDocument/2006/relationships/hyperlink" Target="consultantplus://offline/ref=2C135CC1F475B7EABA281DD1C1412F0CB417C638A91F0AF5E14A5C381D9CDE2429A4363CC49CEBF6p8U5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Шингирей Светлана Вячеславовна</dc:creator>
  <cp:keywords/>
  <dc:description/>
  <cp:lastModifiedBy>Грицюк Марина Геннадьевна</cp:lastModifiedBy>
  <cp:revision>6</cp:revision>
  <cp:lastPrinted>2020-01-09T10:16:00Z</cp:lastPrinted>
  <dcterms:created xsi:type="dcterms:W3CDTF">2020-01-09T08:53:00Z</dcterms:created>
  <dcterms:modified xsi:type="dcterms:W3CDTF">2020-01-30T09:26:00Z</dcterms:modified>
</cp:coreProperties>
</file>